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A36832" w:rsidP="00A36832">
      <w:pPr>
        <w:spacing w:line="240" w:lineRule="auto"/>
        <w:rPr>
          <w:rFonts w:ascii="Apple Chancery" w:hAnsi="Apple Chancery"/>
          <w:b/>
          <w:sz w:val="28"/>
          <w:szCs w:val="28"/>
        </w:rPr>
      </w:pPr>
      <w:r>
        <w:rPr>
          <w:rFonts w:ascii="Apple Chancery" w:hAnsi="Apple Chancery"/>
          <w:b/>
          <w:sz w:val="28"/>
          <w:szCs w:val="28"/>
        </w:rPr>
        <w:t>Reagan’s Smoothie</w:t>
      </w:r>
    </w:p>
    <w:p w:rsidR="00A36832" w:rsidRPr="00A36832" w:rsidRDefault="00A36832" w:rsidP="00A36832">
      <w:pPr>
        <w:spacing w:line="240" w:lineRule="auto"/>
        <w:rPr>
          <w:rFonts w:ascii="Apple Chancery" w:hAnsi="Apple Chancery"/>
          <w:sz w:val="28"/>
          <w:szCs w:val="28"/>
          <w:u w:val="single"/>
        </w:rPr>
      </w:pPr>
      <w:r w:rsidRPr="00A36832">
        <w:rPr>
          <w:rFonts w:ascii="Apple Chancery" w:hAnsi="Apple Chancery"/>
          <w:sz w:val="28"/>
          <w:szCs w:val="28"/>
          <w:u w:val="single"/>
        </w:rPr>
        <w:t>Ingredients:</w:t>
      </w:r>
    </w:p>
    <w:p w:rsidR="00A36832" w:rsidRDefault="00A36832">
      <w:pPr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1 Banana</w:t>
      </w:r>
    </w:p>
    <w:p w:rsidR="00A36832" w:rsidRDefault="00A36832">
      <w:pPr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1 Orange, Peeled</w:t>
      </w:r>
    </w:p>
    <w:p w:rsidR="00A36832" w:rsidRDefault="00A36832">
      <w:pPr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½ Apple</w:t>
      </w:r>
    </w:p>
    <w:p w:rsidR="00A36832" w:rsidRDefault="00A36832">
      <w:pPr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10 Strawberries</w:t>
      </w:r>
    </w:p>
    <w:p w:rsidR="00A36832" w:rsidRDefault="00A36832">
      <w:pPr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½ Can White Grape Peach Frozen Concentrate</w:t>
      </w:r>
    </w:p>
    <w:p w:rsidR="00A36832" w:rsidRDefault="00A36832">
      <w:pPr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2 Cups of Ice</w:t>
      </w:r>
    </w:p>
    <w:p w:rsidR="00A36832" w:rsidRPr="00A36832" w:rsidRDefault="00A36832">
      <w:pPr>
        <w:rPr>
          <w:rFonts w:ascii="Apple Chancery" w:hAnsi="Apple Chancery"/>
          <w:sz w:val="28"/>
          <w:szCs w:val="28"/>
          <w:u w:val="single"/>
        </w:rPr>
      </w:pPr>
      <w:r w:rsidRPr="00A36832">
        <w:rPr>
          <w:rFonts w:ascii="Apple Chancery" w:hAnsi="Apple Chancery"/>
          <w:sz w:val="28"/>
          <w:szCs w:val="28"/>
          <w:u w:val="single"/>
        </w:rPr>
        <w:t>Instructions:</w:t>
      </w:r>
    </w:p>
    <w:p w:rsidR="00A36832" w:rsidRPr="00A36832" w:rsidRDefault="00A36832">
      <w:pPr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Add Ingredients in blender and blend until right consistency. Enjoy!</w:t>
      </w:r>
      <w:bookmarkStart w:id="0" w:name="_GoBack"/>
      <w:bookmarkEnd w:id="0"/>
    </w:p>
    <w:sectPr w:rsidR="00A36832" w:rsidRPr="00A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32"/>
    <w:rsid w:val="003C1AFB"/>
    <w:rsid w:val="005E5494"/>
    <w:rsid w:val="00A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2012-04-26T16:28:00Z</dcterms:created>
  <dcterms:modified xsi:type="dcterms:W3CDTF">2012-04-26T16:32:00Z</dcterms:modified>
</cp:coreProperties>
</file>